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7777777"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0008AE5" w14:textId="38F377C4" w:rsidR="005F3DB1" w:rsidRDefault="005F3DB1" w:rsidP="005F3DB1">
      <w:pPr>
        <w:spacing w:after="0"/>
        <w:rPr>
          <w:rStyle w:val="Hyperlink"/>
          <w:rFonts w:ascii="Aptos" w:eastAsia="Aptos" w:hAnsi="Aptos" w:cs="Aptos"/>
          <w:color w:val="467886"/>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hyperlink r:id="rId9">
        <w:r w:rsidRPr="005F3DB1">
          <w:rPr>
            <w:rStyle w:val="Hyperlink"/>
            <w:rFonts w:asciiTheme="minorBidi" w:eastAsia="Aptos" w:hAnsiTheme="minorBidi"/>
            <w:color w:val="467886"/>
          </w:rPr>
          <w:t>OpenSAFELY COVID-19 Service - NHS Digital</w:t>
        </w:r>
      </w:hyperlink>
    </w:p>
    <w:p w14:paraId="7C2C63AF" w14:textId="77777777" w:rsidR="005F3DB1" w:rsidRPr="005F3DB1" w:rsidRDefault="005F3DB1" w:rsidP="005F3DB1">
      <w:pPr>
        <w:spacing w:after="0"/>
        <w:rPr>
          <w:rFonts w:ascii="Aptos" w:eastAsia="Aptos" w:hAnsi="Aptos" w:cs="Aptos"/>
          <w:color w:val="467886"/>
          <w:u w:val="single"/>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w:t>
      </w:r>
      <w:r w:rsidRPr="00BE7EF0">
        <w:rPr>
          <w:rFonts w:ascii="Arial" w:eastAsia="Times New Roman" w:hAnsi="Arial" w:cs="Arial"/>
          <w:lang w:eastAsia="en-GB"/>
        </w:rPr>
        <w:lastRenderedPageBreak/>
        <w:t xml:space="preserve">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0"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1"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20766C47" w14:textId="5CBD75C3"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2C2F07">
        <w:rPr>
          <w:rFonts w:ascii="Arial" w:eastAsia="Times New Roman" w:hAnsi="Arial" w:cs="Arial"/>
          <w:bCs/>
          <w:lang w:eastAsia="en-GB"/>
        </w:rPr>
        <w:t xml:space="preserve">Blackbourne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 xml:space="preserve">During the course of our work we may share your information with these Practices and </w:t>
      </w:r>
      <w:r w:rsidR="004825DF" w:rsidRPr="00A55FEA">
        <w:rPr>
          <w:rFonts w:ascii="Arial" w:eastAsia="Times New Roman" w:hAnsi="Arial" w:cs="Arial"/>
          <w:bCs/>
          <w:lang w:eastAsia="en-GB"/>
        </w:rPr>
        <w:lastRenderedPageBreak/>
        <w:t>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368F7F9E" w14:textId="77777777" w:rsidR="00DC5AEC" w:rsidRDefault="00DC5AEC" w:rsidP="004679C2">
      <w:pPr>
        <w:shd w:val="clear" w:color="auto" w:fill="FFFFFF"/>
        <w:spacing w:before="150" w:after="150" w:line="240" w:lineRule="auto"/>
        <w:textAlignment w:val="baseline"/>
        <w:rPr>
          <w:rFonts w:ascii="Arial" w:eastAsia="Times New Roman" w:hAnsi="Arial" w:cs="Arial"/>
          <w:bCs/>
          <w:lang w:eastAsia="en-GB"/>
        </w:rPr>
      </w:pPr>
    </w:p>
    <w:p w14:paraId="6C2BD3D2" w14:textId="2F12B30C" w:rsidR="00DC5AEC" w:rsidRPr="00A55FEA" w:rsidRDefault="00DC5AEC" w:rsidP="004679C2">
      <w:pPr>
        <w:shd w:val="clear" w:color="auto" w:fill="FFFFFF"/>
        <w:spacing w:before="150" w:after="150" w:line="240" w:lineRule="auto"/>
        <w:textAlignment w:val="baseline"/>
        <w:rPr>
          <w:rFonts w:ascii="Arial" w:eastAsia="Times New Roman" w:hAnsi="Arial" w:cs="Arial"/>
          <w:bCs/>
          <w:lang w:eastAsia="en-GB"/>
        </w:rPr>
      </w:pPr>
      <w:r>
        <w:rPr>
          <w:rFonts w:ascii="Arial" w:eastAsia="Times New Roman" w:hAnsi="Arial" w:cs="Arial"/>
          <w:bCs/>
          <w:lang w:eastAsia="en-GB"/>
        </w:rPr>
        <w:t xml:space="preserve">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 Patients who do not wish for their data to be used as part of this process can register a type 1 opt out with their GP. </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A55FEA">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66B794E7" w14:textId="2BD843DA" w:rsidR="008231C5" w:rsidRPr="002C2F07" w:rsidRDefault="008231C5" w:rsidP="007A426C">
      <w:pPr>
        <w:shd w:val="clear" w:color="auto" w:fill="FFFFFF"/>
        <w:spacing w:before="150" w:after="150" w:line="240" w:lineRule="auto"/>
        <w:textAlignment w:val="baseline"/>
        <w:rPr>
          <w:rFonts w:ascii="Arial" w:eastAsia="Times New Roman" w:hAnsi="Arial" w:cs="Arial"/>
          <w:b/>
          <w:lang w:eastAsia="en-GB"/>
        </w:rPr>
      </w:pPr>
      <w:r w:rsidRPr="002C2F07">
        <w:rPr>
          <w:rFonts w:ascii="Arial" w:eastAsia="Times New Roman" w:hAnsi="Arial" w:cs="Arial"/>
          <w:b/>
          <w:lang w:eastAsia="en-GB"/>
        </w:rPr>
        <w:t>Social Prescribing</w:t>
      </w:r>
    </w:p>
    <w:p w14:paraId="4BCEA0BE" w14:textId="156A1C61" w:rsidR="004679C2" w:rsidRPr="002C2F07" w:rsidRDefault="004679C2" w:rsidP="004679C2">
      <w:pPr>
        <w:shd w:val="clear" w:color="auto" w:fill="FFFFFF"/>
        <w:spacing w:before="150" w:after="150" w:line="240" w:lineRule="auto"/>
        <w:textAlignment w:val="baseline"/>
        <w:rPr>
          <w:rFonts w:ascii="Arial" w:eastAsia="Times New Roman" w:hAnsi="Arial" w:cs="Arial"/>
          <w:lang w:eastAsia="en-GB"/>
        </w:rPr>
      </w:pPr>
      <w:r w:rsidRPr="002C2F07">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2C2F07">
        <w:rPr>
          <w:rFonts w:ascii="Arial" w:eastAsia="Times New Roman" w:hAnsi="Arial" w:cs="Arial"/>
          <w:lang w:eastAsia="en-GB"/>
        </w:rPr>
        <w:t>ally as Community Connectors - </w:t>
      </w:r>
      <w:r w:rsidRPr="002C2F07">
        <w:rPr>
          <w:rFonts w:ascii="Arial" w:eastAsia="Times New Roman" w:hAnsi="Arial" w:cs="Arial"/>
          <w:lang w:eastAsia="en-GB"/>
        </w:rPr>
        <w:t xml:space="preserve">give people </w:t>
      </w:r>
      <w:r w:rsidR="007A426C" w:rsidRPr="002C2F07">
        <w:rPr>
          <w:rFonts w:ascii="Arial" w:eastAsia="Times New Roman" w:hAnsi="Arial" w:cs="Arial"/>
          <w:lang w:eastAsia="en-GB"/>
        </w:rPr>
        <w:t>time and</w:t>
      </w:r>
      <w:r w:rsidRPr="002C2F07">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6D1F3555" w:rsidR="004679C2" w:rsidRPr="00A55FEA" w:rsidRDefault="004679C2" w:rsidP="004679C2">
      <w:pPr>
        <w:shd w:val="clear" w:color="auto" w:fill="FFFFFF"/>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lastRenderedPageBreak/>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2" w:history="1">
        <w:r w:rsidR="00971EA3" w:rsidRPr="00971EA3">
          <w:rPr>
            <w:rStyle w:val="Hyperlink"/>
            <w:rFonts w:ascii="Arial" w:eastAsia="Times New Roman" w:hAnsi="Arial" w:cs="Arial"/>
            <w:lang w:eastAsia="en-GB"/>
          </w:rPr>
          <w:t>Diabetic Eye Screening - InHealth Group</w:t>
        </w:r>
      </w:hyperlink>
    </w:p>
    <w:p w14:paraId="118C1C19" w14:textId="5D2DCC49" w:rsidR="00C90479" w:rsidRPr="002C2F07" w:rsidRDefault="00C90479" w:rsidP="004679C2">
      <w:pPr>
        <w:shd w:val="clear" w:color="auto" w:fill="FFFFFF"/>
        <w:spacing w:before="150" w:after="150" w:line="240" w:lineRule="auto"/>
        <w:textAlignment w:val="baseline"/>
        <w:rPr>
          <w:rFonts w:ascii="Arial" w:eastAsia="Times New Roman" w:hAnsi="Arial" w:cs="Arial"/>
          <w:b/>
          <w:lang w:eastAsia="en-GB"/>
        </w:rPr>
      </w:pPr>
      <w:r w:rsidRPr="002C2F07">
        <w:rPr>
          <w:rFonts w:ascii="Arial" w:eastAsia="Times New Roman" w:hAnsi="Arial" w:cs="Arial"/>
          <w:b/>
          <w:lang w:eastAsia="en-GB"/>
        </w:rPr>
        <w:t>Text Messages</w:t>
      </w:r>
    </w:p>
    <w:p w14:paraId="6738F769" w14:textId="77777777" w:rsidR="00084A51" w:rsidRPr="002C2F0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C2F07">
        <w:rPr>
          <w:rFonts w:ascii="Arial" w:eastAsia="Times New Roman" w:hAnsi="Arial" w:cs="Arial"/>
          <w:bCs/>
          <w:lang w:eastAsia="en-GB"/>
        </w:rPr>
        <w:t xml:space="preserve">Please note that we will use your mobile number to text you with information regarding your care such as appointment reminders. </w:t>
      </w:r>
    </w:p>
    <w:p w14:paraId="0F785C27" w14:textId="77777777" w:rsidR="00084A51" w:rsidRPr="002C2F0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C2F07">
        <w:rPr>
          <w:rFonts w:ascii="Arial" w:eastAsia="Times New Roman" w:hAnsi="Arial" w:cs="Arial"/>
          <w:bCs/>
          <w:lang w:eastAsia="en-GB"/>
        </w:rPr>
        <w:t>We may also use your mobile number to send you links to surveys that will help our practice to improve your experience of our service.</w:t>
      </w:r>
    </w:p>
    <w:p w14:paraId="1773F1F4" w14:textId="77777777" w:rsidR="00084A51" w:rsidRPr="002C2F0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C2F07">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5615D071" w14:textId="77777777" w:rsidR="00084A51" w:rsidRPr="00084A51" w:rsidRDefault="00084A51" w:rsidP="00084A51">
      <w:pPr>
        <w:shd w:val="clear" w:color="auto" w:fill="FFFFFF"/>
        <w:spacing w:before="150" w:after="150" w:line="240" w:lineRule="auto"/>
        <w:textAlignment w:val="baseline"/>
        <w:rPr>
          <w:rFonts w:ascii="Arial" w:eastAsia="Times New Roman" w:hAnsi="Arial" w:cs="Arial"/>
          <w:bCs/>
          <w:color w:val="FF0000"/>
          <w:lang w:eastAsia="en-GB"/>
        </w:rPr>
      </w:pPr>
      <w:r w:rsidRPr="002C2F07">
        <w:rPr>
          <w:rFonts w:ascii="Arial" w:eastAsia="Times New Roman" w:hAnsi="Arial" w:cs="Arial"/>
          <w:bCs/>
          <w:lang w:eastAsia="en-GB"/>
        </w:rPr>
        <w:t xml:space="preserve">Please let us know if you would not like your mobile number used for any purpose. </w:t>
      </w:r>
    </w:p>
    <w:p w14:paraId="0AAE5AA1" w14:textId="77777777" w:rsidR="00CD317A" w:rsidRPr="002C2F07" w:rsidRDefault="00CD317A" w:rsidP="00FD4DB1">
      <w:pPr>
        <w:shd w:val="clear" w:color="auto" w:fill="FFFFFF"/>
        <w:spacing w:after="0" w:line="240" w:lineRule="auto"/>
        <w:textAlignment w:val="baseline"/>
        <w:rPr>
          <w:rFonts w:ascii="Arial" w:eastAsia="Times New Roman" w:hAnsi="Arial" w:cs="Arial"/>
          <w:b/>
          <w:lang w:eastAsia="en-GB"/>
        </w:rPr>
      </w:pPr>
      <w:r w:rsidRPr="002C2F07">
        <w:rPr>
          <w:rFonts w:ascii="Arial" w:eastAsia="Times New Roman" w:hAnsi="Arial" w:cs="Arial"/>
          <w:b/>
          <w:lang w:eastAsia="en-GB"/>
        </w:rPr>
        <w:t>Call Recording</w:t>
      </w:r>
    </w:p>
    <w:p w14:paraId="5DD78942" w14:textId="77777777" w:rsidR="00CD317A" w:rsidRPr="00A12AAF" w:rsidRDefault="00CD317A" w:rsidP="00FD4DB1">
      <w:pPr>
        <w:shd w:val="clear" w:color="auto" w:fill="FFFFFF"/>
        <w:spacing w:after="0" w:line="240" w:lineRule="auto"/>
        <w:textAlignment w:val="baseline"/>
        <w:rPr>
          <w:rFonts w:ascii="Arial" w:eastAsia="Times New Roman" w:hAnsi="Arial" w:cs="Arial"/>
          <w:color w:val="FF0000"/>
          <w:lang w:eastAsia="en-GB"/>
        </w:rPr>
      </w:pPr>
      <w:r w:rsidRPr="002C2F07">
        <w:rPr>
          <w:rFonts w:ascii="Arial" w:eastAsia="Times New Roman" w:hAnsi="Arial" w:cs="Arial"/>
          <w:lang w:eastAsia="en-GB"/>
        </w:rPr>
        <w:t>Please note that this practice records its calls for training and quality purposes</w:t>
      </w:r>
      <w:r w:rsidRPr="00A55FEA">
        <w:rPr>
          <w:rFonts w:ascii="Arial" w:eastAsia="Times New Roman" w:hAnsi="Arial" w:cs="Arial"/>
          <w:color w:val="FF0000"/>
          <w:lang w:eastAsia="en-GB"/>
        </w:rPr>
        <w:t>.</w:t>
      </w:r>
      <w:r w:rsidRPr="00A12AAF">
        <w:rPr>
          <w:rFonts w:ascii="Arial" w:eastAsia="Times New Roman" w:hAnsi="Arial" w:cs="Arial"/>
          <w:color w:val="FF0000"/>
          <w:lang w:eastAsia="en-GB"/>
        </w:rPr>
        <w:t xml:space="preserve"> </w:t>
      </w:r>
    </w:p>
    <w:p w14:paraId="30B9A0B7" w14:textId="77777777" w:rsidR="00CD317A" w:rsidRPr="00A12AAF" w:rsidRDefault="00CD317A" w:rsidP="00FD4DB1">
      <w:pPr>
        <w:shd w:val="clear" w:color="auto" w:fill="FFFFFF"/>
        <w:spacing w:after="0" w:line="240" w:lineRule="auto"/>
        <w:textAlignment w:val="baseline"/>
        <w:rPr>
          <w:rFonts w:ascii="Arial" w:eastAsia="Times New Roman" w:hAnsi="Arial" w:cs="Arial"/>
          <w:color w:val="FF0000"/>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3"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lastRenderedPageBreak/>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295E33A7" w14:textId="77777777" w:rsidR="002C2F07"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Stanton Surgery</w:t>
      </w:r>
    </w:p>
    <w:p w14:paraId="4C377FB3" w14:textId="77777777" w:rsidR="002C2F07"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10 The Chase</w:t>
      </w:r>
    </w:p>
    <w:p w14:paraId="6316DD9C" w14:textId="77777777" w:rsidR="002C2F07"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Stanton</w:t>
      </w:r>
    </w:p>
    <w:p w14:paraId="598548C4" w14:textId="0482F110" w:rsidR="004B0DFC"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IP31 2XA</w:t>
      </w:r>
    </w:p>
    <w:p w14:paraId="2E66A5D7" w14:textId="32F4F755" w:rsidR="002C2F07" w:rsidRPr="002C2F07" w:rsidRDefault="002C2F07" w:rsidP="00A55FEA">
      <w:pPr>
        <w:spacing w:after="0" w:line="240" w:lineRule="auto"/>
        <w:textAlignment w:val="baseline"/>
        <w:rPr>
          <w:rFonts w:ascii="Arial" w:eastAsia="Times New Roman" w:hAnsi="Arial" w:cs="Arial"/>
          <w:lang w:eastAsia="en-GB"/>
        </w:rPr>
      </w:pPr>
    </w:p>
    <w:p w14:paraId="7AC143A1" w14:textId="575E3AD8" w:rsidR="002C2F07"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Stanton.Surgery@nhs.net</w:t>
      </w:r>
    </w:p>
    <w:p w14:paraId="299107AA" w14:textId="77777777" w:rsidR="004B0DFC" w:rsidRPr="002C2F07" w:rsidRDefault="004B0DFC" w:rsidP="00A55FEA">
      <w:pPr>
        <w:spacing w:after="0" w:line="240" w:lineRule="auto"/>
        <w:textAlignment w:val="baseline"/>
        <w:rPr>
          <w:rFonts w:ascii="Arial" w:eastAsia="Times New Roman" w:hAnsi="Arial" w:cs="Arial"/>
          <w:lang w:eastAsia="en-GB"/>
        </w:rPr>
      </w:pPr>
    </w:p>
    <w:p w14:paraId="3BDFCF76" w14:textId="421ED501" w:rsidR="00FD4DB1" w:rsidRPr="002C2F07" w:rsidRDefault="005C01F4"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 xml:space="preserve">Telephone – </w:t>
      </w:r>
      <w:r w:rsidR="002C2F07" w:rsidRPr="002C2F07">
        <w:rPr>
          <w:rFonts w:ascii="Arial" w:eastAsia="Times New Roman" w:hAnsi="Arial" w:cs="Arial"/>
          <w:bCs/>
          <w:bdr w:val="none" w:sz="0" w:space="0" w:color="auto" w:frame="1"/>
          <w:lang w:eastAsia="en-GB"/>
        </w:rPr>
        <w:t>01359 253700</w:t>
      </w:r>
    </w:p>
    <w:p w14:paraId="1426BF61" w14:textId="53FBB1FE" w:rsidR="005C01F4" w:rsidRPr="002C2F07" w:rsidRDefault="005C01F4" w:rsidP="00A55FEA">
      <w:pPr>
        <w:spacing w:before="150" w:after="150" w:line="240" w:lineRule="auto"/>
        <w:textAlignment w:val="baseline"/>
        <w:rPr>
          <w:rFonts w:ascii="Arial" w:eastAsia="Times New Roman" w:hAnsi="Arial" w:cs="Arial"/>
          <w:lang w:eastAsia="en-GB"/>
        </w:rPr>
      </w:pPr>
      <w:r w:rsidRPr="002C2F07">
        <w:rPr>
          <w:rFonts w:ascii="Arial" w:eastAsia="Times New Roman" w:hAnsi="Arial" w:cs="Arial"/>
          <w:lang w:eastAsia="en-GB"/>
        </w:rPr>
        <w:t xml:space="preserve">Practice Manager – </w:t>
      </w:r>
      <w:r w:rsidR="002C2F07" w:rsidRPr="002C2F07">
        <w:rPr>
          <w:rFonts w:ascii="Arial" w:eastAsia="Times New Roman" w:hAnsi="Arial" w:cs="Arial"/>
          <w:lang w:eastAsia="en-GB"/>
        </w:rPr>
        <w:t>Anne O'Leary</w:t>
      </w:r>
    </w:p>
    <w:p w14:paraId="2D88BA17" w14:textId="620FAC59" w:rsidR="00FD4DB1" w:rsidRPr="002C2F07" w:rsidRDefault="00FD4DB1" w:rsidP="00A55FEA">
      <w:pPr>
        <w:spacing w:before="150" w:after="150" w:line="240" w:lineRule="auto"/>
        <w:textAlignment w:val="baseline"/>
        <w:rPr>
          <w:rFonts w:ascii="Arial" w:eastAsia="Times New Roman" w:hAnsi="Arial" w:cs="Arial"/>
          <w:lang w:eastAsia="en-GB"/>
        </w:rPr>
      </w:pPr>
      <w:r w:rsidRPr="002C2F07">
        <w:rPr>
          <w:rFonts w:ascii="Arial" w:eastAsia="Times New Roman" w:hAnsi="Arial" w:cs="Arial"/>
          <w:lang w:eastAsia="en-GB"/>
        </w:rPr>
        <w:t xml:space="preserve">Caldicott Guardian </w:t>
      </w:r>
      <w:r w:rsidR="00B36DAB" w:rsidRPr="002C2F07">
        <w:rPr>
          <w:rFonts w:ascii="Arial" w:eastAsia="Times New Roman" w:hAnsi="Arial" w:cs="Arial"/>
          <w:lang w:eastAsia="en-GB"/>
        </w:rPr>
        <w:t xml:space="preserve">– </w:t>
      </w:r>
      <w:r w:rsidR="002C2F07" w:rsidRPr="002C2F07">
        <w:rPr>
          <w:rFonts w:ascii="Arial" w:eastAsia="Times New Roman" w:hAnsi="Arial" w:cs="Arial"/>
          <w:bCs/>
          <w:lang w:eastAsia="en-GB"/>
        </w:rPr>
        <w:t>Sara Raton-Lunn</w:t>
      </w:r>
    </w:p>
    <w:bookmarkEnd w:id="4"/>
    <w:p w14:paraId="7157D3A0"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b/>
          <w:bCs/>
          <w:iCs/>
          <w:u w:val="single"/>
          <w:lang w:eastAsia="en-GB"/>
        </w:rPr>
        <w:t xml:space="preserve">Your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lastRenderedPageBreak/>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4"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5CB7B67F"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r w:rsidR="002A7FFB" w:rsidRPr="00A55FEA">
        <w:rPr>
          <w:rFonts w:ascii="Arial" w:eastAsia="Times New Roman" w:hAnsi="Arial" w:cs="Arial"/>
          <w:lang w:eastAsia="en-GB"/>
        </w:rPr>
        <w:t>complaint please contact the Practice Manager</w:t>
      </w:r>
      <w:r w:rsidRPr="00A55FEA">
        <w:rPr>
          <w:rFonts w:ascii="Arial" w:eastAsia="Times New Roman" w:hAnsi="Arial" w:cs="Arial"/>
          <w:lang w:eastAsia="en-GB"/>
        </w:rPr>
        <w:t xml:space="preserve"> on </w:t>
      </w:r>
      <w:r w:rsidR="002C2F07">
        <w:rPr>
          <w:rFonts w:ascii="Arial" w:eastAsia="Times New Roman" w:hAnsi="Arial" w:cs="Arial"/>
          <w:lang w:eastAsia="en-GB"/>
        </w:rPr>
        <w:t>01359 253700.</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concerns then please contact the Data Protection Officer – Paul Cook – email: </w:t>
      </w:r>
      <w:hyperlink r:id="rId15"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The Data Protection Officer service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6"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A55FEA">
      <w:pPr>
        <w:spacing w:after="0" w:line="240" w:lineRule="auto"/>
        <w:textAlignment w:val="baseline"/>
        <w:rPr>
          <w:rFonts w:ascii="Arial" w:eastAsia="Times New Roman" w:hAnsi="Arial" w:cs="Arial"/>
          <w:lang w:eastAsia="en-GB"/>
        </w:rPr>
      </w:pPr>
      <w:hyperlink r:id="rId17"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4F8C900D" w14:textId="77777777" w:rsidR="00FD4DB1" w:rsidRPr="00A55FEA" w:rsidRDefault="00FD4DB1"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18" w:history="1">
        <w:r w:rsidRPr="00A55FEA">
          <w:rPr>
            <w:rFonts w:ascii="Arial" w:eastAsia="Times New Roman" w:hAnsi="Arial" w:cs="Arial"/>
            <w:bCs/>
            <w:bdr w:val="none" w:sz="0" w:space="0" w:color="auto" w:frame="1"/>
            <w:lang w:eastAsia="en-GB"/>
          </w:rPr>
          <w:t>0303 123 1113</w:t>
        </w:r>
      </w:hyperlink>
    </w:p>
    <w:p w14:paraId="5E7F2494" w14:textId="77777777" w:rsidR="00475979" w:rsidRPr="00B91556" w:rsidRDefault="002A7FFB" w:rsidP="00A55FEA">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16273">
    <w:abstractNumId w:val="3"/>
  </w:num>
  <w:num w:numId="2" w16cid:durableId="588075726">
    <w:abstractNumId w:val="4"/>
  </w:num>
  <w:num w:numId="3" w16cid:durableId="1547987575">
    <w:abstractNumId w:val="2"/>
  </w:num>
  <w:num w:numId="4" w16cid:durableId="227349830">
    <w:abstractNumId w:val="0"/>
  </w:num>
  <w:num w:numId="5" w16cid:durableId="204905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84A51"/>
    <w:rsid w:val="000C6644"/>
    <w:rsid w:val="000F497F"/>
    <w:rsid w:val="00154B66"/>
    <w:rsid w:val="001D1F87"/>
    <w:rsid w:val="001F173E"/>
    <w:rsid w:val="00267A19"/>
    <w:rsid w:val="002A7FFB"/>
    <w:rsid w:val="002C2F07"/>
    <w:rsid w:val="002C493C"/>
    <w:rsid w:val="00314CA6"/>
    <w:rsid w:val="00355CE4"/>
    <w:rsid w:val="003954D1"/>
    <w:rsid w:val="003A0C08"/>
    <w:rsid w:val="00417CA6"/>
    <w:rsid w:val="0043211C"/>
    <w:rsid w:val="004673A9"/>
    <w:rsid w:val="004679C2"/>
    <w:rsid w:val="00475979"/>
    <w:rsid w:val="004825DF"/>
    <w:rsid w:val="004B0DFC"/>
    <w:rsid w:val="004B67D1"/>
    <w:rsid w:val="00531F18"/>
    <w:rsid w:val="00571B1F"/>
    <w:rsid w:val="005B2936"/>
    <w:rsid w:val="005C01F4"/>
    <w:rsid w:val="005F307C"/>
    <w:rsid w:val="005F3DB1"/>
    <w:rsid w:val="005F5CA8"/>
    <w:rsid w:val="006437CD"/>
    <w:rsid w:val="006F10D1"/>
    <w:rsid w:val="006F54EE"/>
    <w:rsid w:val="006F689C"/>
    <w:rsid w:val="007A426C"/>
    <w:rsid w:val="007B1C13"/>
    <w:rsid w:val="007C5732"/>
    <w:rsid w:val="00814E80"/>
    <w:rsid w:val="0082187F"/>
    <w:rsid w:val="008231C5"/>
    <w:rsid w:val="0083201A"/>
    <w:rsid w:val="00843A9F"/>
    <w:rsid w:val="00876447"/>
    <w:rsid w:val="00883335"/>
    <w:rsid w:val="008A3214"/>
    <w:rsid w:val="008B0176"/>
    <w:rsid w:val="008F22AC"/>
    <w:rsid w:val="008F5314"/>
    <w:rsid w:val="00971EA3"/>
    <w:rsid w:val="00997AB7"/>
    <w:rsid w:val="009E745D"/>
    <w:rsid w:val="009F4A2D"/>
    <w:rsid w:val="009F5D79"/>
    <w:rsid w:val="009F7F57"/>
    <w:rsid w:val="00A02DEB"/>
    <w:rsid w:val="00A059D0"/>
    <w:rsid w:val="00A12AAF"/>
    <w:rsid w:val="00A55FEA"/>
    <w:rsid w:val="00A6552D"/>
    <w:rsid w:val="00AC788C"/>
    <w:rsid w:val="00AD1F0D"/>
    <w:rsid w:val="00B350C5"/>
    <w:rsid w:val="00B36DAB"/>
    <w:rsid w:val="00B41112"/>
    <w:rsid w:val="00B64922"/>
    <w:rsid w:val="00B91556"/>
    <w:rsid w:val="00BD0F12"/>
    <w:rsid w:val="00BE7EF0"/>
    <w:rsid w:val="00C0738C"/>
    <w:rsid w:val="00C90479"/>
    <w:rsid w:val="00C91109"/>
    <w:rsid w:val="00CD317A"/>
    <w:rsid w:val="00D21A62"/>
    <w:rsid w:val="00D4460E"/>
    <w:rsid w:val="00D45A12"/>
    <w:rsid w:val="00D863E2"/>
    <w:rsid w:val="00DC5AEC"/>
    <w:rsid w:val="00E647DD"/>
    <w:rsid w:val="00E96592"/>
    <w:rsid w:val="00EA3C3A"/>
    <w:rsid w:val="00F048A1"/>
    <w:rsid w:val="00F415A4"/>
    <w:rsid w:val="00F50CA9"/>
    <w:rsid w:val="00F55911"/>
    <w:rsid w:val="00F63DA4"/>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nhsx.nhs.uk/information-governance/guidance/records-management-code/" TargetMode="External"/><Relationship Id="rId18" Type="http://schemas.openxmlformats.org/officeDocument/2006/relationships/hyperlink" Target="callto:0303%20123%20111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healthgroup.com/diabetic-eye-screening/" TargetMode="External"/><Relationship Id="rId17" Type="http://schemas.openxmlformats.org/officeDocument/2006/relationships/hyperlink" Target="http://www.ico.org.uk/concerns/" TargetMode="External"/><Relationship Id="rId2" Type="http://schemas.openxmlformats.org/officeDocument/2006/relationships/customXml" Target="../customXml/item2.xml"/><Relationship Id="rId16" Type="http://schemas.openxmlformats.org/officeDocument/2006/relationships/hyperlink" Target="https://suffolkandnortheastessex.icb.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 TargetMode="External"/><Relationship Id="rId5" Type="http://schemas.openxmlformats.org/officeDocument/2006/relationships/styles" Target="styles.xml"/><Relationship Id="rId15" Type="http://schemas.openxmlformats.org/officeDocument/2006/relationships/hyperlink" Target="mailto:dpo@snee.nhs.uk" TargetMode="External"/><Relationship Id="rId10" Type="http://schemas.openxmlformats.org/officeDocument/2006/relationships/hyperlink" Target="https://digital.nhs.uk/services/general-practice-extraction-servi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gital.nhs.uk/about-nhs-digital/corporate-information-and-documents/directions-and-data-provision-notices/data-provision-notices-dpns/opensafely-covid-19-service-data-provision-notice" TargetMode="External"/><Relationship Id="rId14" Type="http://schemas.openxmlformats.org/officeDocument/2006/relationships/hyperlink" Target="http://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989A2-A0B0-407B-9635-7D4CE3206BCE}">
  <ds:schemaRefs>
    <ds:schemaRef ds:uri="http://schemas.microsoft.com/office/2006/metadata/properties"/>
    <ds:schemaRef ds:uri="http://schemas.microsoft.com/office/infopath/2007/PartnerControls"/>
    <ds:schemaRef ds:uri="14e2959e-348b-4832-90e0-37183d0d83f6"/>
    <ds:schemaRef ds:uri="b9c66fa0-f228-490e-9dee-5e68d14237f3"/>
  </ds:schemaRefs>
</ds:datastoreItem>
</file>

<file path=customXml/itemProps3.xml><?xml version="1.0" encoding="utf-8"?>
<ds:datastoreItem xmlns:ds="http://schemas.openxmlformats.org/officeDocument/2006/customXml" ds:itemID="{92E4F76D-87FF-4726-96A3-CF54C3F63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Donna Minshull</cp:lastModifiedBy>
  <cp:revision>2</cp:revision>
  <dcterms:created xsi:type="dcterms:W3CDTF">2025-12-15T09:54:00Z</dcterms:created>
  <dcterms:modified xsi:type="dcterms:W3CDTF">2025-12-15T09:54:00Z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